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4F87" w14:textId="2662D24A" w:rsidR="008556F8" w:rsidRDefault="008556F8" w:rsidP="008556F8">
      <w:pPr>
        <w:tabs>
          <w:tab w:val="left" w:pos="1440"/>
        </w:tabs>
      </w:pPr>
      <w:r>
        <w:tab/>
        <w:t xml:space="preserve">                  </w:t>
      </w:r>
      <w:r>
        <w:rPr>
          <w:noProof/>
        </w:rPr>
        <w:drawing>
          <wp:inline distT="0" distB="0" distL="0" distR="0" wp14:anchorId="00CB102C" wp14:editId="09381099">
            <wp:extent cx="2458665" cy="8616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34" cy="8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5784" w14:textId="7017F132" w:rsidR="008556F8" w:rsidRDefault="008556F8" w:rsidP="008556F8">
      <w:pPr>
        <w:pStyle w:val="Geenafstand"/>
      </w:pPr>
      <w:proofErr w:type="spellStart"/>
      <w:r>
        <w:t>Amazing</w:t>
      </w:r>
      <w:proofErr w:type="spellEnd"/>
      <w:r>
        <w:t xml:space="preserve"> Hands  </w:t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8556F8">
        <w:t xml:space="preserve">   </w:t>
      </w:r>
      <w:r w:rsidRPr="008556F8">
        <w:t>RETOURNEREN / RUILEN</w:t>
      </w:r>
    </w:p>
    <w:p w14:paraId="5172ACD5" w14:textId="3976DA04" w:rsidR="008556F8" w:rsidRDefault="008556F8" w:rsidP="008556F8">
      <w:pPr>
        <w:pStyle w:val="Geenafstand"/>
        <w:tabs>
          <w:tab w:val="left" w:pos="7214"/>
        </w:tabs>
      </w:pPr>
      <w:proofErr w:type="spellStart"/>
      <w:r>
        <w:t>Doorniksesteenweg</w:t>
      </w:r>
      <w:proofErr w:type="spellEnd"/>
      <w:r>
        <w:t xml:space="preserve"> 36                                                                                        omcirkel het juiste antwoord</w:t>
      </w:r>
    </w:p>
    <w:p w14:paraId="26533381" w14:textId="43FDEF7B" w:rsidR="008556F8" w:rsidRDefault="008556F8" w:rsidP="008556F8">
      <w:r>
        <w:t>8580 Avelgem</w:t>
      </w:r>
    </w:p>
    <w:p w14:paraId="7696AA50" w14:textId="2C1CD16D" w:rsidR="008556F8" w:rsidRDefault="008556F8" w:rsidP="008556F8">
      <w:pPr>
        <w:pStyle w:val="Geenafstand"/>
      </w:pPr>
      <w:r>
        <w:t>BTW: BE0</w:t>
      </w:r>
      <w:r>
        <w:t>506971191</w:t>
      </w:r>
    </w:p>
    <w:p w14:paraId="0D10A81E" w14:textId="4041B4EE" w:rsidR="008556F8" w:rsidRDefault="008556F8" w:rsidP="008556F8">
      <w:pPr>
        <w:pStyle w:val="Geenafstand"/>
      </w:pPr>
      <w:r>
        <w:t>IBAN: BE</w:t>
      </w:r>
      <w:r>
        <w:t>37 1030 3722 4628</w:t>
      </w:r>
    </w:p>
    <w:p w14:paraId="700CD12E" w14:textId="77777777" w:rsidR="008556F8" w:rsidRDefault="008556F8" w:rsidP="008556F8"/>
    <w:p w14:paraId="530E2D7C" w14:textId="78DDCCF5" w:rsidR="008556F8" w:rsidRPr="008556F8" w:rsidRDefault="008556F8" w:rsidP="008556F8">
      <w:pPr>
        <w:pStyle w:val="Kop1"/>
        <w:rPr>
          <w:color w:val="BE085A"/>
        </w:rPr>
      </w:pPr>
      <w:r w:rsidRPr="008556F8">
        <w:rPr>
          <w:color w:val="BE085A"/>
        </w:rPr>
        <w:t>Gegevens</w:t>
      </w:r>
    </w:p>
    <w:p w14:paraId="4D8DA430" w14:textId="77777777" w:rsidR="008556F8" w:rsidRDefault="008556F8" w:rsidP="008556F8"/>
    <w:p w14:paraId="61F3DCCA" w14:textId="2FEDB6E1" w:rsidR="008556F8" w:rsidRDefault="008556F8" w:rsidP="008556F8">
      <w:r>
        <w:t>Datum: …………………………………………………………………………………………………………………………………………</w:t>
      </w:r>
    </w:p>
    <w:p w14:paraId="636A1D0E" w14:textId="77777777" w:rsidR="008556F8" w:rsidRDefault="008556F8" w:rsidP="008556F8">
      <w:r>
        <w:t>Naam: ………………………………………………………………………………………………………………………………………….</w:t>
      </w:r>
    </w:p>
    <w:p w14:paraId="78E97C99" w14:textId="77777777" w:rsidR="008556F8" w:rsidRDefault="008556F8" w:rsidP="008556F8">
      <w:r>
        <w:t>Adres: ………………………………………………………………………………………………………………………………………….</w:t>
      </w:r>
    </w:p>
    <w:p w14:paraId="305DE39B" w14:textId="77777777" w:rsidR="008556F8" w:rsidRDefault="008556F8" w:rsidP="008556F8">
      <w:r>
        <w:t>Telefoon: …………………………………………………………………………………………………………………………………….</w:t>
      </w:r>
    </w:p>
    <w:p w14:paraId="1CF18C0D" w14:textId="77777777" w:rsidR="008556F8" w:rsidRDefault="008556F8" w:rsidP="008556F8">
      <w:r>
        <w:t>Bankrekening: ……………………………………………………………………………………………………………………………..</w:t>
      </w:r>
    </w:p>
    <w:p w14:paraId="799680EC" w14:textId="77777777" w:rsidR="008556F8" w:rsidRDefault="008556F8" w:rsidP="008556F8">
      <w:r>
        <w:t>Ordernummer: ……………………………………………………………………………………………………………………………</w:t>
      </w:r>
    </w:p>
    <w:p w14:paraId="3CF3EA2A" w14:textId="77777777" w:rsidR="008556F8" w:rsidRDefault="008556F8" w:rsidP="008556F8"/>
    <w:p w14:paraId="1DDCD266" w14:textId="2ABAD6F9" w:rsidR="008556F8" w:rsidRDefault="008556F8" w:rsidP="008556F8">
      <w:pPr>
        <w:pStyle w:val="Kop1"/>
        <w:rPr>
          <w:color w:val="BE085A"/>
        </w:rPr>
      </w:pPr>
      <w:r w:rsidRPr="008556F8">
        <w:rPr>
          <w:color w:val="BE085A"/>
        </w:rPr>
        <w:t>Reden van retour/ruiling:</w:t>
      </w:r>
    </w:p>
    <w:p w14:paraId="5CD5E359" w14:textId="77777777" w:rsidR="008556F8" w:rsidRPr="008556F8" w:rsidRDefault="008556F8" w:rsidP="008556F8"/>
    <w:p w14:paraId="3B8065DA" w14:textId="77777777" w:rsidR="008556F8" w:rsidRDefault="008556F8" w:rsidP="008556F8">
      <w:r>
        <w:t>o Omruilen voor andere maat: ………………………………………………………………………………………..</w:t>
      </w:r>
    </w:p>
    <w:p w14:paraId="47D02B05" w14:textId="77777777" w:rsidR="008556F8" w:rsidRDefault="008556F8" w:rsidP="008556F8">
      <w:r>
        <w:t>o Beschadigd</w:t>
      </w:r>
    </w:p>
    <w:p w14:paraId="180F3BF4" w14:textId="77777777" w:rsidR="008556F8" w:rsidRDefault="008556F8" w:rsidP="008556F8">
      <w:r>
        <w:t>o Foutieve bezorging</w:t>
      </w:r>
    </w:p>
    <w:p w14:paraId="1B7BD104" w14:textId="77777777" w:rsidR="008556F8" w:rsidRDefault="008556F8" w:rsidP="008556F8">
      <w:r>
        <w:t>o Anders: …………………………………………………………………………………………………………………………</w:t>
      </w:r>
    </w:p>
    <w:p w14:paraId="5A311772" w14:textId="1644D990" w:rsidR="008556F8" w:rsidRDefault="008556F8" w:rsidP="008556F8">
      <w:r>
        <w:t>Opgelet: Ruilen of retourneren kan op eigen kosten binnen de 14 dagen na ontvangst van uw</w:t>
      </w:r>
      <w:r>
        <w:t xml:space="preserve"> </w:t>
      </w:r>
      <w:r>
        <w:t>bestelling, mits de product(en) onbeschadigd, ongewassen, ongedragen en voorzien zijn van originele</w:t>
      </w:r>
      <w:r>
        <w:t xml:space="preserve"> </w:t>
      </w:r>
      <w:r>
        <w:t>tags. We kunnen alleen retourzendingen behandelen als het VOLLEDIGE retourformulier is ingevuld en</w:t>
      </w:r>
      <w:r>
        <w:t xml:space="preserve"> </w:t>
      </w:r>
      <w:r>
        <w:t>bijgevoegd wordt aan de retourzending. Het aankoopbedrag wordt binnen de 14 werkdagen na</w:t>
      </w:r>
      <w:r>
        <w:t xml:space="preserve"> </w:t>
      </w:r>
      <w:r>
        <w:t>ontvangst van uw retour terug op uw rekening gestort.</w:t>
      </w:r>
    </w:p>
    <w:p w14:paraId="46FE411D" w14:textId="77777777" w:rsidR="008556F8" w:rsidRDefault="008556F8" w:rsidP="008556F8"/>
    <w:p w14:paraId="285D63E1" w14:textId="47A2AE1C" w:rsidR="008556F8" w:rsidRDefault="008556F8" w:rsidP="008556F8">
      <w:r>
        <w:t>Alvast bedankt voor uw medewerking!</w:t>
      </w:r>
    </w:p>
    <w:p w14:paraId="4A0529C9" w14:textId="6E682D7D" w:rsidR="00C26994" w:rsidRPr="008556F8" w:rsidRDefault="008556F8" w:rsidP="008556F8">
      <w:proofErr w:type="spellStart"/>
      <w:r>
        <w:t>Amazing</w:t>
      </w:r>
      <w:proofErr w:type="spellEnd"/>
      <w:r>
        <w:t xml:space="preserve"> Hands!</w:t>
      </w:r>
    </w:p>
    <w:sectPr w:rsidR="00C26994" w:rsidRPr="0085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FEEA" w14:textId="77777777" w:rsidR="00CA15D2" w:rsidRDefault="00CA15D2" w:rsidP="008556F8">
      <w:pPr>
        <w:spacing w:after="0" w:line="240" w:lineRule="auto"/>
      </w:pPr>
      <w:r>
        <w:separator/>
      </w:r>
    </w:p>
  </w:endnote>
  <w:endnote w:type="continuationSeparator" w:id="0">
    <w:p w14:paraId="7C38DF55" w14:textId="77777777" w:rsidR="00CA15D2" w:rsidRDefault="00CA15D2" w:rsidP="0085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F35F" w14:textId="77777777" w:rsidR="00CA15D2" w:rsidRDefault="00CA15D2" w:rsidP="008556F8">
      <w:pPr>
        <w:spacing w:after="0" w:line="240" w:lineRule="auto"/>
      </w:pPr>
      <w:r>
        <w:separator/>
      </w:r>
    </w:p>
  </w:footnote>
  <w:footnote w:type="continuationSeparator" w:id="0">
    <w:p w14:paraId="7F582E3D" w14:textId="77777777" w:rsidR="00CA15D2" w:rsidRDefault="00CA15D2" w:rsidP="0085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8"/>
    <w:rsid w:val="006F210A"/>
    <w:rsid w:val="008556F8"/>
    <w:rsid w:val="00C26994"/>
    <w:rsid w:val="00C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38EE"/>
  <w15:chartTrackingRefBased/>
  <w15:docId w15:val="{65F71B2B-15D3-4E58-AB62-7610704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5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6F8"/>
  </w:style>
  <w:style w:type="paragraph" w:styleId="Voettekst">
    <w:name w:val="footer"/>
    <w:basedOn w:val="Standaard"/>
    <w:link w:val="VoettekstChar"/>
    <w:uiPriority w:val="99"/>
    <w:unhideWhenUsed/>
    <w:rsid w:val="0085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6F8"/>
  </w:style>
  <w:style w:type="character" w:customStyle="1" w:styleId="Kop1Char">
    <w:name w:val="Kop 1 Char"/>
    <w:basedOn w:val="Standaardalinea-lettertype"/>
    <w:link w:val="Kop1"/>
    <w:uiPriority w:val="9"/>
    <w:rsid w:val="00855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556F8"/>
    <w:pPr>
      <w:ind w:left="720"/>
      <w:contextualSpacing/>
    </w:pPr>
  </w:style>
  <w:style w:type="paragraph" w:styleId="Geenafstand">
    <w:name w:val="No Spacing"/>
    <w:uiPriority w:val="1"/>
    <w:qFormat/>
    <w:rsid w:val="0085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</dc:creator>
  <cp:keywords/>
  <dc:description/>
  <cp:lastModifiedBy>Jelle</cp:lastModifiedBy>
  <cp:revision>1</cp:revision>
  <dcterms:created xsi:type="dcterms:W3CDTF">2020-12-01T15:11:00Z</dcterms:created>
  <dcterms:modified xsi:type="dcterms:W3CDTF">2020-12-01T15:22:00Z</dcterms:modified>
</cp:coreProperties>
</file>